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ED374A" w:rsidRDefault="00ED374A" w:rsidP="00ED374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ED374A" w:rsidRDefault="00ED374A" w:rsidP="00ED374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ED374A" w:rsidRDefault="00ED374A" w:rsidP="00ED374A">
      <w:pPr>
        <w:spacing w:line="216" w:lineRule="auto"/>
        <w:ind w:right="-1"/>
        <w:jc w:val="center"/>
        <w:rPr>
          <w:b/>
          <w:i/>
          <w:szCs w:val="28"/>
        </w:rPr>
      </w:pPr>
    </w:p>
    <w:p w:rsidR="00ED374A" w:rsidRDefault="00ED374A" w:rsidP="00ED374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374A" w:rsidRDefault="00ED374A" w:rsidP="00ED374A">
      <w:pPr>
        <w:spacing w:line="216" w:lineRule="auto"/>
        <w:ind w:right="-1"/>
        <w:jc w:val="right"/>
        <w:rPr>
          <w:i/>
          <w:szCs w:val="28"/>
          <w:u w:val="single"/>
        </w:rPr>
      </w:pPr>
      <w:r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ED374A" w:rsidTr="00ED374A">
        <w:trPr>
          <w:trHeight w:val="576"/>
        </w:trPr>
        <w:tc>
          <w:tcPr>
            <w:tcW w:w="3200" w:type="dxa"/>
            <w:hideMark/>
          </w:tcPr>
          <w:p w:rsidR="00ED374A" w:rsidRDefault="002669A2" w:rsidP="00F1775C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27.05.2021</w:t>
            </w:r>
          </w:p>
        </w:tc>
        <w:tc>
          <w:tcPr>
            <w:tcW w:w="3200" w:type="dxa"/>
            <w:hideMark/>
          </w:tcPr>
          <w:p w:rsidR="00ED374A" w:rsidRDefault="00ED374A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  <w:r w:rsidR="006B5604">
              <w:rPr>
                <w:szCs w:val="28"/>
                <w:lang w:eastAsia="en-US"/>
              </w:rPr>
              <w:t>12-126р</w:t>
            </w:r>
          </w:p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252784" w:rsidRPr="00252784" w:rsidRDefault="00ED374A" w:rsidP="00252784">
      <w:pPr>
        <w:jc w:val="center"/>
        <w:rPr>
          <w:bCs/>
          <w:szCs w:val="28"/>
        </w:rPr>
      </w:pPr>
      <w:r>
        <w:rPr>
          <w:bCs/>
          <w:szCs w:val="28"/>
        </w:rPr>
        <w:t xml:space="preserve">О </w:t>
      </w:r>
      <w:r w:rsidR="00726798">
        <w:rPr>
          <w:bCs/>
          <w:szCs w:val="28"/>
        </w:rPr>
        <w:t xml:space="preserve">внесении изменений в решение Пировского </w:t>
      </w:r>
      <w:r w:rsidR="00252784">
        <w:rPr>
          <w:bCs/>
          <w:szCs w:val="28"/>
        </w:rPr>
        <w:t>окружного Совета депутатов от 29.12</w:t>
      </w:r>
      <w:r w:rsidR="00726798">
        <w:rPr>
          <w:bCs/>
          <w:szCs w:val="28"/>
        </w:rPr>
        <w:t>.202</w:t>
      </w:r>
      <w:r w:rsidR="00252784">
        <w:rPr>
          <w:bCs/>
          <w:szCs w:val="28"/>
        </w:rPr>
        <w:t>0</w:t>
      </w:r>
      <w:r w:rsidR="00726798">
        <w:rPr>
          <w:bCs/>
          <w:szCs w:val="28"/>
        </w:rPr>
        <w:t xml:space="preserve"> №</w:t>
      </w:r>
      <w:r w:rsidR="004B0328">
        <w:rPr>
          <w:bCs/>
          <w:szCs w:val="28"/>
        </w:rPr>
        <w:t xml:space="preserve"> </w:t>
      </w:r>
      <w:r w:rsidR="00252784">
        <w:rPr>
          <w:bCs/>
          <w:szCs w:val="28"/>
        </w:rPr>
        <w:t>7</w:t>
      </w:r>
      <w:r w:rsidR="00726798">
        <w:rPr>
          <w:bCs/>
          <w:szCs w:val="28"/>
        </w:rPr>
        <w:t>-</w:t>
      </w:r>
      <w:r w:rsidR="00252784">
        <w:rPr>
          <w:bCs/>
          <w:szCs w:val="28"/>
        </w:rPr>
        <w:t>50</w:t>
      </w:r>
      <w:r w:rsidR="00726798">
        <w:rPr>
          <w:bCs/>
          <w:szCs w:val="28"/>
        </w:rPr>
        <w:t>р «</w:t>
      </w:r>
      <w:r w:rsidR="00252784" w:rsidRPr="00252784">
        <w:rPr>
          <w:bCs/>
          <w:szCs w:val="28"/>
        </w:rPr>
        <w:t>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</w:t>
      </w:r>
      <w:r w:rsidR="00252784">
        <w:rPr>
          <w:bCs/>
          <w:szCs w:val="28"/>
        </w:rPr>
        <w:t>»</w:t>
      </w:r>
    </w:p>
    <w:p w:rsidR="00ED374A" w:rsidRDefault="00ED374A" w:rsidP="00252784">
      <w:pPr>
        <w:jc w:val="center"/>
        <w:rPr>
          <w:bCs/>
          <w:szCs w:val="28"/>
        </w:rPr>
      </w:pPr>
    </w:p>
    <w:p w:rsidR="00C81505" w:rsidRDefault="00726798" w:rsidP="006B5604">
      <w:pPr>
        <w:ind w:firstLine="709"/>
        <w:jc w:val="both"/>
        <w:rPr>
          <w:szCs w:val="28"/>
        </w:rPr>
      </w:pPr>
      <w:r>
        <w:rPr>
          <w:szCs w:val="28"/>
        </w:rPr>
        <w:t>Рассмотрев</w:t>
      </w:r>
      <w:r w:rsidR="00C81505">
        <w:rPr>
          <w:szCs w:val="28"/>
        </w:rPr>
        <w:t xml:space="preserve"> заключение по результатам юридической экспертизы муниципального нормативного правового акта, на основании</w:t>
      </w:r>
      <w:r w:rsidR="00252784">
        <w:rPr>
          <w:szCs w:val="28"/>
        </w:rPr>
        <w:t xml:space="preserve"> части 4 статьи 86 Бюджетного кодекса Российской Федерации,</w:t>
      </w:r>
      <w:r w:rsidR="00CA3838">
        <w:rPr>
          <w:szCs w:val="28"/>
        </w:rPr>
        <w:t xml:space="preserve"> </w:t>
      </w:r>
      <w:r w:rsidR="00252784">
        <w:rPr>
          <w:szCs w:val="28"/>
        </w:rPr>
        <w:t>части 2 статьи 53</w:t>
      </w:r>
      <w:r w:rsidR="00C81505">
        <w:rPr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</w:t>
      </w:r>
      <w:r w:rsidR="00252784">
        <w:rPr>
          <w:szCs w:val="28"/>
        </w:rPr>
        <w:t xml:space="preserve"> части 2 статьи 22 Федерального закона от 02.03.2007 №25-ФЗ «О муниципальной службе в Российской Федерации», Постановления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C81505">
        <w:rPr>
          <w:szCs w:val="28"/>
        </w:rPr>
        <w:t>руководствуясь Уставом Пировского муниципального округа, Пировский окружной Совет депутатов РЕШИЛ:</w:t>
      </w:r>
    </w:p>
    <w:p w:rsidR="00C81505" w:rsidRDefault="00C81505" w:rsidP="006B5604">
      <w:pPr>
        <w:ind w:firstLine="708"/>
        <w:jc w:val="both"/>
        <w:rPr>
          <w:bCs/>
          <w:szCs w:val="28"/>
        </w:rPr>
      </w:pPr>
      <w:r>
        <w:rPr>
          <w:szCs w:val="28"/>
        </w:rPr>
        <w:t>1.</w:t>
      </w:r>
      <w:r w:rsidR="002669A2">
        <w:rPr>
          <w:szCs w:val="28"/>
        </w:rPr>
        <w:t xml:space="preserve"> </w:t>
      </w:r>
      <w:r>
        <w:rPr>
          <w:szCs w:val="28"/>
        </w:rPr>
        <w:t xml:space="preserve">Внести в </w:t>
      </w:r>
      <w:r>
        <w:rPr>
          <w:bCs/>
          <w:szCs w:val="28"/>
        </w:rPr>
        <w:t xml:space="preserve">решение Пировского окружного Совета депутатов от </w:t>
      </w:r>
      <w:r w:rsidR="00252784">
        <w:rPr>
          <w:bCs/>
          <w:szCs w:val="28"/>
        </w:rPr>
        <w:t>29.12.2020 №7-50р «</w:t>
      </w:r>
      <w:r w:rsidR="00252784" w:rsidRPr="00252784">
        <w:rPr>
          <w:bCs/>
          <w:szCs w:val="28"/>
        </w:rPr>
        <w:t>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</w:t>
      </w:r>
      <w:r w:rsidR="00252784">
        <w:rPr>
          <w:bCs/>
          <w:szCs w:val="28"/>
        </w:rPr>
        <w:t xml:space="preserve">» </w:t>
      </w:r>
      <w:r>
        <w:rPr>
          <w:bCs/>
          <w:szCs w:val="28"/>
        </w:rPr>
        <w:t>следующие изменения.</w:t>
      </w:r>
    </w:p>
    <w:p w:rsidR="00CA3838" w:rsidRDefault="00CA3838" w:rsidP="006B560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="002669A2">
        <w:rPr>
          <w:bCs/>
          <w:szCs w:val="28"/>
        </w:rPr>
        <w:t xml:space="preserve"> </w:t>
      </w:r>
      <w:r>
        <w:rPr>
          <w:bCs/>
          <w:szCs w:val="28"/>
        </w:rPr>
        <w:t>Пункт 2 Решения изложить в следующей редакции:</w:t>
      </w:r>
    </w:p>
    <w:p w:rsidR="00CA3838" w:rsidRDefault="00CA3838" w:rsidP="006B560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«2.</w:t>
      </w:r>
      <w:r w:rsidR="002669A2">
        <w:rPr>
          <w:bCs/>
          <w:szCs w:val="28"/>
        </w:rPr>
        <w:t xml:space="preserve"> </w:t>
      </w:r>
      <w:r>
        <w:rPr>
          <w:bCs/>
          <w:szCs w:val="28"/>
        </w:rPr>
        <w:t>Решение вступает в силу в день, следующий за днем официального опубликования в районной газете «Заря»</w:t>
      </w:r>
      <w:r w:rsidR="00252784">
        <w:rPr>
          <w:bCs/>
          <w:szCs w:val="28"/>
        </w:rPr>
        <w:t>, и применяется к правоотношениям, возникшим с 01.01.2021»;</w:t>
      </w:r>
    </w:p>
    <w:p w:rsidR="00252784" w:rsidRDefault="00252784" w:rsidP="006B560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1.2. Столбец третий таблицы пункта 2 статьи 2 Положения после слов «размер ежемесячного денежного поощрения» дополнить словами «% от должностного оклада».</w:t>
      </w:r>
    </w:p>
    <w:p w:rsidR="00252784" w:rsidRDefault="00722062" w:rsidP="006B560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2669A2" w:rsidRPr="002669A2">
        <w:t xml:space="preserve"> </w:t>
      </w:r>
      <w:r w:rsidR="00721F7C" w:rsidRPr="00721F7C">
        <w:rPr>
          <w:bCs/>
          <w:szCs w:val="28"/>
        </w:rPr>
        <w:t>Решение вступает в силу после официального опубликования в районной газете «Заря».</w:t>
      </w:r>
    </w:p>
    <w:p w:rsidR="002669A2" w:rsidRPr="00252784" w:rsidRDefault="002669A2" w:rsidP="006B5604">
      <w:pPr>
        <w:ind w:firstLine="708"/>
        <w:jc w:val="both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5"/>
        <w:gridCol w:w="5353"/>
      </w:tblGrid>
      <w:tr w:rsidR="00ED374A" w:rsidTr="00ED374A">
        <w:tc>
          <w:tcPr>
            <w:tcW w:w="4785" w:type="dxa"/>
            <w:hideMark/>
          </w:tcPr>
          <w:p w:rsidR="00ED374A" w:rsidRDefault="00ED374A" w:rsidP="006B560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ED374A" w:rsidRDefault="00ED374A" w:rsidP="006B560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окружного Совета депутатов</w:t>
            </w:r>
          </w:p>
          <w:p w:rsidR="00ED374A" w:rsidRDefault="00ED374A" w:rsidP="006B560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 xml:space="preserve">_______Г.И. </w:t>
            </w:r>
            <w:proofErr w:type="spellStart"/>
            <w:r>
              <w:rPr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ED374A" w:rsidRDefault="00ED374A" w:rsidP="006B5604">
            <w:pPr>
              <w:ind w:left="1845" w:hanging="1701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   Глава Пировского </w:t>
            </w:r>
            <w:r w:rsidR="002669A2">
              <w:rPr>
                <w:iCs/>
                <w:szCs w:val="28"/>
                <w:lang w:eastAsia="en-US" w:bidi="ru-RU"/>
              </w:rPr>
              <w:t xml:space="preserve">                    муниципального округа </w:t>
            </w:r>
          </w:p>
          <w:p w:rsidR="00ED374A" w:rsidRDefault="00ED374A" w:rsidP="006B5604">
            <w:pPr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   </w:t>
            </w:r>
            <w:r w:rsidR="002669A2">
              <w:rPr>
                <w:iCs/>
                <w:szCs w:val="28"/>
                <w:lang w:eastAsia="en-US" w:bidi="ru-RU"/>
              </w:rPr>
              <w:t xml:space="preserve">   </w:t>
            </w:r>
            <w:r>
              <w:rPr>
                <w:iCs/>
                <w:szCs w:val="28"/>
                <w:lang w:eastAsia="en-US" w:bidi="ru-RU"/>
              </w:rPr>
              <w:t xml:space="preserve">____________А.И. Евсеев             </w:t>
            </w:r>
          </w:p>
        </w:tc>
      </w:tr>
    </w:tbl>
    <w:p w:rsidR="00ED374A" w:rsidRDefault="00ED374A" w:rsidP="00ED374A"/>
    <w:p w:rsidR="00250311" w:rsidRDefault="006B5604"/>
    <w:sectPr w:rsidR="00250311" w:rsidSect="002527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1"/>
    <w:rsid w:val="00252784"/>
    <w:rsid w:val="002669A2"/>
    <w:rsid w:val="004935BD"/>
    <w:rsid w:val="004B0328"/>
    <w:rsid w:val="00594B62"/>
    <w:rsid w:val="006B5604"/>
    <w:rsid w:val="00721F7C"/>
    <w:rsid w:val="00722062"/>
    <w:rsid w:val="00726798"/>
    <w:rsid w:val="007D4059"/>
    <w:rsid w:val="008149B1"/>
    <w:rsid w:val="00857963"/>
    <w:rsid w:val="008D68A5"/>
    <w:rsid w:val="00943F9A"/>
    <w:rsid w:val="00B97C01"/>
    <w:rsid w:val="00C778DD"/>
    <w:rsid w:val="00C81505"/>
    <w:rsid w:val="00CA3838"/>
    <w:rsid w:val="00D31152"/>
    <w:rsid w:val="00D77DF6"/>
    <w:rsid w:val="00EA0186"/>
    <w:rsid w:val="00ED374A"/>
    <w:rsid w:val="00F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FCE8-24E2-4D64-9925-09D5CA1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74A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ED374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B97C01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B9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17</cp:revision>
  <dcterms:created xsi:type="dcterms:W3CDTF">2020-12-16T05:11:00Z</dcterms:created>
  <dcterms:modified xsi:type="dcterms:W3CDTF">2021-05-26T08:03:00Z</dcterms:modified>
</cp:coreProperties>
</file>